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4" w:rsidRPr="0058303E" w:rsidRDefault="002631D4" w:rsidP="002631D4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8303E">
        <w:rPr>
          <w:rFonts w:ascii="Times New Roman" w:hAnsi="Times New Roman"/>
          <w:b/>
          <w:sz w:val="24"/>
          <w:szCs w:val="24"/>
        </w:rPr>
        <w:t>Аннотация к рабочей программе по технологии</w:t>
      </w:r>
    </w:p>
    <w:p w:rsidR="002631D4" w:rsidRPr="0058303E" w:rsidRDefault="002631D4" w:rsidP="002631D4">
      <w:pPr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8303E">
        <w:rPr>
          <w:rFonts w:ascii="Times New Roman" w:eastAsiaTheme="minorEastAsia" w:hAnsi="Times New Roman"/>
          <w:b/>
          <w:sz w:val="24"/>
          <w:szCs w:val="24"/>
          <w:lang w:eastAsia="ru-RU"/>
        </w:rPr>
        <w:t>1 класс</w:t>
      </w:r>
      <w:bookmarkStart w:id="0" w:name="_GoBack"/>
      <w:bookmarkEnd w:id="0"/>
      <w:r w:rsidRPr="0058303E">
        <w:rPr>
          <w:rFonts w:ascii="Times New Roman" w:eastAsiaTheme="minorEastAsia" w:hAnsi="Times New Roman"/>
          <w:b/>
          <w:sz w:val="24"/>
          <w:szCs w:val="24"/>
          <w:lang w:eastAsia="ru-RU"/>
        </w:rPr>
        <w:t>. УМК «Школа России».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190" w:after="0" w:line="281" w:lineRule="auto"/>
        <w:ind w:left="624" w:right="864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631D4" w:rsidRPr="0058303E" w:rsidRDefault="002631D4" w:rsidP="002631D4">
      <w:pPr>
        <w:autoSpaceDE w:val="0"/>
        <w:autoSpaceDN w:val="0"/>
        <w:spacing w:before="70" w:after="0" w:line="286" w:lineRule="auto"/>
        <w:ind w:left="624" w:firstLine="180"/>
        <w:jc w:val="left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ии у о</w:t>
      </w:r>
      <w:proofErr w:type="gramEnd"/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190" w:after="0" w:line="281" w:lineRule="auto"/>
        <w:ind w:left="624" w:right="144"/>
        <w:jc w:val="left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Основной целью </w:t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proofErr w:type="gramEnd"/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631D4" w:rsidRPr="0058303E" w:rsidRDefault="002631D4" w:rsidP="0058303E">
      <w:pPr>
        <w:tabs>
          <w:tab w:val="left" w:pos="0"/>
        </w:tabs>
        <w:autoSpaceDE w:val="0"/>
        <w:autoSpaceDN w:val="0"/>
        <w:spacing w:before="70" w:after="0" w:line="262" w:lineRule="auto"/>
        <w:ind w:right="432" w:firstLine="426"/>
        <w:jc w:val="left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70" w:after="0" w:line="286" w:lineRule="auto"/>
        <w:ind w:left="624"/>
        <w:jc w:val="left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Образовательные задачи курса: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</w:t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профессиях;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72" w:after="0" w:line="286" w:lineRule="auto"/>
        <w:ind w:left="624"/>
        <w:jc w:val="left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Развивающие задачи: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70" w:after="0" w:line="283" w:lineRule="auto"/>
        <w:ind w:left="624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Воспитательные задачи: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, активности и инициативности;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hAnsi="Times New Roman"/>
          <w:sz w:val="24"/>
          <w:szCs w:val="24"/>
        </w:rPr>
        <w:tab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деятельности.</w:t>
      </w:r>
    </w:p>
    <w:p w:rsidR="002631D4" w:rsidRPr="0058303E" w:rsidRDefault="002631D4" w:rsidP="002631D4">
      <w:pPr>
        <w:tabs>
          <w:tab w:val="left" w:pos="180"/>
        </w:tabs>
        <w:autoSpaceDE w:val="0"/>
        <w:autoSpaceDN w:val="0"/>
        <w:spacing w:before="70" w:after="0" w:line="283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31D4" w:rsidRPr="0058303E" w:rsidRDefault="002631D4" w:rsidP="002631D4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2631D4" w:rsidRPr="0058303E" w:rsidRDefault="002631D4" w:rsidP="002631D4">
      <w:pPr>
        <w:autoSpaceDE w:val="0"/>
        <w:autoSpaceDN w:val="0"/>
        <w:spacing w:before="346" w:after="0" w:line="262" w:lineRule="auto"/>
        <w:ind w:left="180" w:right="3600"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1. Технологии, профессии и производства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 2. Технологии ручной обработки материалов </w:t>
      </w:r>
      <w:r w:rsidRPr="0058303E">
        <w:rPr>
          <w:rFonts w:ascii="Times New Roman" w:hAnsi="Times New Roman"/>
          <w:sz w:val="24"/>
          <w:szCs w:val="24"/>
        </w:rPr>
        <w:br/>
        <w:t xml:space="preserve"> </w:t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3. Конструирование и моделирование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t xml:space="preserve"> 4. Информационно-коммуникативные технологии </w:t>
      </w:r>
    </w:p>
    <w:p w:rsidR="002631D4" w:rsidRPr="0058303E" w:rsidRDefault="002631D4" w:rsidP="002631D4">
      <w:pPr>
        <w:autoSpaceDE w:val="0"/>
        <w:autoSpaceDN w:val="0"/>
        <w:spacing w:after="0" w:line="230" w:lineRule="auto"/>
        <w:ind w:left="1134"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разработана на 2022 – 2023 учебный год.</w:t>
      </w:r>
    </w:p>
    <w:p w:rsidR="002631D4" w:rsidRPr="0058303E" w:rsidRDefault="002631D4" w:rsidP="002631D4">
      <w:pPr>
        <w:autoSpaceDE w:val="0"/>
        <w:autoSpaceDN w:val="0"/>
        <w:spacing w:before="190" w:after="0" w:line="271" w:lineRule="auto"/>
        <w:ind w:firstLine="180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МЕСТО УЧЕБНОГО ПРЕДМЕТА «ТЕХНОЛОГИЯ» В УЧЕБНОМ ПЛАНЕ </w:t>
      </w:r>
      <w:r w:rsidRPr="0058303E">
        <w:rPr>
          <w:rFonts w:ascii="Times New Roman" w:hAnsi="Times New Roman"/>
          <w:sz w:val="24"/>
          <w:szCs w:val="24"/>
        </w:rPr>
        <w:br/>
      </w:r>
      <w:r w:rsidRPr="005830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Согласно требованиям ФГОС общее число часов на изучение курса «Технология» в 1 классе — 33 часа (по 1 часу в неделю)</w:t>
      </w:r>
    </w:p>
    <w:p w:rsidR="002631D4" w:rsidRPr="0058303E" w:rsidRDefault="002631D4" w:rsidP="002631D4">
      <w:pPr>
        <w:ind w:left="180" w:firstLine="0"/>
        <w:rPr>
          <w:rFonts w:ascii="Times New Roman" w:hAnsi="Times New Roman"/>
          <w:sz w:val="24"/>
          <w:szCs w:val="24"/>
        </w:rPr>
      </w:pPr>
    </w:p>
    <w:p w:rsidR="002631D4" w:rsidRPr="0058303E" w:rsidRDefault="002631D4" w:rsidP="002631D4">
      <w:pPr>
        <w:pStyle w:val="Default"/>
        <w:rPr>
          <w:b/>
        </w:rPr>
      </w:pPr>
      <w:r w:rsidRPr="0058303E">
        <w:rPr>
          <w:b/>
        </w:rPr>
        <w:t xml:space="preserve">УЧЕБНО-МЕТОДИЧЕСКОЕ ОБЕСПЕЧЕНИЕ ОБРАЗОВАТЕЛЬНОГО ПРОЦЕССА </w:t>
      </w:r>
    </w:p>
    <w:p w:rsidR="002631D4" w:rsidRPr="0058303E" w:rsidRDefault="002631D4" w:rsidP="002631D4">
      <w:pPr>
        <w:pStyle w:val="Default"/>
        <w:rPr>
          <w:b/>
        </w:rPr>
      </w:pPr>
      <w:r w:rsidRPr="0058303E">
        <w:rPr>
          <w:b/>
        </w:rPr>
        <w:t xml:space="preserve">ОБЯЗАТЕЛЬНЫЕ УЧЕБНЫЕ МАТЕРИАЛЫ ДЛЯ УЧЕНИКА </w:t>
      </w:r>
    </w:p>
    <w:p w:rsidR="002631D4" w:rsidRPr="0058303E" w:rsidRDefault="002631D4" w:rsidP="002631D4">
      <w:pPr>
        <w:pStyle w:val="Default"/>
      </w:pPr>
    </w:p>
    <w:p w:rsidR="002631D4" w:rsidRPr="0058303E" w:rsidRDefault="002631D4" w:rsidP="002631D4">
      <w:pPr>
        <w:pStyle w:val="Default"/>
      </w:pPr>
      <w:r w:rsidRPr="0058303E">
        <w:t>Технология, 1 класс/</w:t>
      </w:r>
      <w:proofErr w:type="spellStart"/>
      <w:r w:rsidRPr="0058303E">
        <w:t>Роговцева</w:t>
      </w:r>
      <w:proofErr w:type="spellEnd"/>
      <w:r w:rsidRPr="0058303E">
        <w:t xml:space="preserve"> Н.И., Богданова Н.В., </w:t>
      </w:r>
      <w:proofErr w:type="spellStart"/>
      <w:r w:rsidRPr="0058303E">
        <w:t>Фрейтаг</w:t>
      </w:r>
      <w:proofErr w:type="spellEnd"/>
      <w:r w:rsidRPr="0058303E">
        <w:t xml:space="preserve"> И.П., Акционерное общество</w:t>
      </w:r>
      <w:proofErr w:type="gramStart"/>
      <w:r w:rsidRPr="0058303E">
        <w:t>«И</w:t>
      </w:r>
      <w:proofErr w:type="gramEnd"/>
      <w:r w:rsidRPr="0058303E">
        <w:t xml:space="preserve">здательство «Просвещение»; </w:t>
      </w:r>
    </w:p>
    <w:p w:rsidR="002631D4" w:rsidRPr="0058303E" w:rsidRDefault="002631D4" w:rsidP="002631D4">
      <w:pPr>
        <w:pStyle w:val="Default"/>
      </w:pPr>
    </w:p>
    <w:p w:rsidR="002631D4" w:rsidRPr="0058303E" w:rsidRDefault="002631D4" w:rsidP="002631D4">
      <w:pPr>
        <w:pStyle w:val="Default"/>
      </w:pPr>
      <w:r w:rsidRPr="0058303E">
        <w:t xml:space="preserve">МЕТОДИЧЕСКИЕ МАТЕРИАЛЫ ДЛЯ УЧИТЕЛЯ </w:t>
      </w:r>
    </w:p>
    <w:p w:rsidR="002631D4" w:rsidRPr="0058303E" w:rsidRDefault="002631D4" w:rsidP="002631D4">
      <w:pPr>
        <w:pStyle w:val="Default"/>
      </w:pPr>
    </w:p>
    <w:p w:rsidR="002631D4" w:rsidRPr="0058303E" w:rsidRDefault="002631D4" w:rsidP="002631D4">
      <w:pPr>
        <w:pStyle w:val="Default"/>
      </w:pPr>
      <w:r w:rsidRPr="0058303E">
        <w:t xml:space="preserve">Поурочные разработки, электронный диск </w:t>
      </w:r>
    </w:p>
    <w:p w:rsidR="002631D4" w:rsidRPr="0058303E" w:rsidRDefault="002631D4" w:rsidP="002631D4">
      <w:pPr>
        <w:pStyle w:val="Default"/>
      </w:pPr>
    </w:p>
    <w:p w:rsidR="002631D4" w:rsidRPr="0058303E" w:rsidRDefault="002631D4" w:rsidP="002631D4">
      <w:pPr>
        <w:pStyle w:val="Default"/>
        <w:rPr>
          <w:b/>
        </w:rPr>
      </w:pPr>
      <w:r w:rsidRPr="0058303E">
        <w:rPr>
          <w:b/>
        </w:rPr>
        <w:t xml:space="preserve">ЦИФРОВЫЕ ОБРАЗОВАТЕЛЬНЫЕ РЕСУРСЫ И РЕСУРСЫ СЕТИ ИНТЕРНЕТ </w:t>
      </w:r>
    </w:p>
    <w:p w:rsidR="002631D4" w:rsidRPr="0058303E" w:rsidRDefault="002631D4" w:rsidP="002631D4">
      <w:pPr>
        <w:spacing w:after="0"/>
        <w:rPr>
          <w:rFonts w:ascii="Times New Roman" w:hAnsi="Times New Roman"/>
          <w:b/>
          <w:sz w:val="24"/>
          <w:szCs w:val="24"/>
        </w:rPr>
      </w:pPr>
      <w:r w:rsidRPr="0058303E">
        <w:rPr>
          <w:rFonts w:ascii="Times New Roman" w:hAnsi="Times New Roman"/>
          <w:b/>
          <w:sz w:val="24"/>
          <w:szCs w:val="24"/>
        </w:rPr>
        <w:t xml:space="preserve"> </w:t>
      </w:r>
    </w:p>
    <w:p w:rsidR="002631D4" w:rsidRPr="0058303E" w:rsidRDefault="002631D4" w:rsidP="002631D4">
      <w:pPr>
        <w:spacing w:after="0"/>
        <w:rPr>
          <w:rFonts w:ascii="Times New Roman" w:hAnsi="Times New Roman"/>
          <w:sz w:val="24"/>
          <w:szCs w:val="24"/>
        </w:rPr>
      </w:pPr>
    </w:p>
    <w:p w:rsidR="002631D4" w:rsidRPr="0058303E" w:rsidRDefault="002631D4" w:rsidP="002631D4">
      <w:pPr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>https://ped-kopilka.ru/</w:t>
      </w:r>
    </w:p>
    <w:p w:rsidR="002631D4" w:rsidRPr="0058303E" w:rsidRDefault="002631D4" w:rsidP="002631D4">
      <w:pPr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>https://nsportal.ru/</w:t>
      </w:r>
    </w:p>
    <w:p w:rsidR="002631D4" w:rsidRPr="0058303E" w:rsidRDefault="003C1DDC" w:rsidP="0058303E">
      <w:pPr>
        <w:rPr>
          <w:sz w:val="24"/>
          <w:szCs w:val="24"/>
        </w:rPr>
      </w:pPr>
      <w:hyperlink r:id="rId5" w:history="1">
        <w:r w:rsidR="002631D4" w:rsidRPr="0058303E">
          <w:rPr>
            <w:rStyle w:val="a4"/>
            <w:rFonts w:ascii="Times New Roman" w:hAnsi="Times New Roman"/>
            <w:color w:val="auto"/>
            <w:sz w:val="24"/>
            <w:szCs w:val="24"/>
          </w:rPr>
          <w:t>https://resh.edu.ru/</w:t>
        </w:r>
      </w:hyperlink>
    </w:p>
    <w:p w:rsidR="00602BAE" w:rsidRPr="0058303E" w:rsidRDefault="00602BAE">
      <w:pPr>
        <w:rPr>
          <w:sz w:val="24"/>
          <w:szCs w:val="24"/>
        </w:rPr>
      </w:pPr>
    </w:p>
    <w:sectPr w:rsidR="00602BAE" w:rsidRPr="0058303E" w:rsidSect="0013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5810"/>
    <w:multiLevelType w:val="hybridMultilevel"/>
    <w:tmpl w:val="9E247BDC"/>
    <w:lvl w:ilvl="0" w:tplc="BF42F3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D4"/>
    <w:rsid w:val="0013171F"/>
    <w:rsid w:val="002631D4"/>
    <w:rsid w:val="00396F49"/>
    <w:rsid w:val="003C1DDC"/>
    <w:rsid w:val="00405089"/>
    <w:rsid w:val="0058303E"/>
    <w:rsid w:val="00602BAE"/>
    <w:rsid w:val="00A80A43"/>
    <w:rsid w:val="00AB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4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D4"/>
    <w:pPr>
      <w:ind w:left="720"/>
      <w:contextualSpacing/>
    </w:pPr>
  </w:style>
  <w:style w:type="paragraph" w:customStyle="1" w:styleId="Default">
    <w:name w:val="Default"/>
    <w:rsid w:val="002631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631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2022-07-28T12:01:00Z</dcterms:created>
  <dcterms:modified xsi:type="dcterms:W3CDTF">2022-10-24T15:50:00Z</dcterms:modified>
</cp:coreProperties>
</file>